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00" w:rsidRDefault="00B17700" w:rsidP="00B17700">
      <w:pPr>
        <w:pStyle w:val="Nincstrkz"/>
      </w:pPr>
      <w:r>
        <w:t>Karakterformázás</w:t>
      </w:r>
    </w:p>
    <w:p w:rsidR="00B17700" w:rsidRDefault="00B17700" w:rsidP="00B17700">
      <w:pPr>
        <w:pStyle w:val="Nincstrkz"/>
      </w:pPr>
      <w:r>
        <w:t>Betűtípusok:</w:t>
      </w:r>
    </w:p>
    <w:p w:rsidR="00B17700" w:rsidRDefault="00B17700" w:rsidP="00B17700">
      <w:pPr>
        <w:pStyle w:val="Nincstrkz"/>
      </w:pPr>
      <w:r>
        <w:t>Times New Roman</w:t>
      </w:r>
    </w:p>
    <w:p w:rsidR="00B17700" w:rsidRDefault="00B17700" w:rsidP="00B17700">
      <w:pPr>
        <w:pStyle w:val="Nincstrkz"/>
      </w:pPr>
      <w:r>
        <w:t>Arial</w:t>
      </w:r>
    </w:p>
    <w:p w:rsidR="00B17700" w:rsidRDefault="00B17700" w:rsidP="00B17700">
      <w:pPr>
        <w:pStyle w:val="Nincstrkz"/>
      </w:pPr>
      <w:r>
        <w:t>Courier New</w:t>
      </w:r>
    </w:p>
    <w:p w:rsidR="00B17700" w:rsidRDefault="00B17700" w:rsidP="00B17700">
      <w:pPr>
        <w:pStyle w:val="Nincstrkz"/>
      </w:pPr>
      <w:r>
        <w:t>és még sorolhatnánk.</w:t>
      </w:r>
    </w:p>
    <w:p w:rsidR="00B17700" w:rsidRDefault="00B17700" w:rsidP="00B17700">
      <w:pPr>
        <w:pStyle w:val="Nincstrkz"/>
      </w:pPr>
    </w:p>
    <w:p w:rsidR="00B17700" w:rsidRDefault="00B17700" w:rsidP="00B17700">
      <w:pPr>
        <w:pStyle w:val="Nincstrkz"/>
      </w:pPr>
      <w:r>
        <w:t>Betűstílusok:</w:t>
      </w:r>
    </w:p>
    <w:p w:rsidR="00B17700" w:rsidRDefault="00B17700" w:rsidP="00B17700">
      <w:pPr>
        <w:pStyle w:val="Nincstrkz"/>
      </w:pPr>
      <w:r>
        <w:t>Dőlt</w:t>
      </w:r>
    </w:p>
    <w:p w:rsidR="00B17700" w:rsidRDefault="00B17700" w:rsidP="00B17700">
      <w:pPr>
        <w:pStyle w:val="Nincstrkz"/>
      </w:pPr>
      <w:r>
        <w:t>Félkövér</w:t>
      </w:r>
    </w:p>
    <w:p w:rsidR="00B17700" w:rsidRDefault="00B17700" w:rsidP="00B17700">
      <w:pPr>
        <w:pStyle w:val="Nincstrkz"/>
      </w:pPr>
      <w:r>
        <w:t>Dőlt és félkövér</w:t>
      </w:r>
    </w:p>
    <w:p w:rsidR="00B17700" w:rsidRDefault="00B17700" w:rsidP="00B17700">
      <w:pPr>
        <w:pStyle w:val="Nincstrkz"/>
      </w:pPr>
      <w:r>
        <w:t>Dőlt és aláhúzott</w:t>
      </w:r>
    </w:p>
    <w:p w:rsidR="00B17700" w:rsidRDefault="00B17700" w:rsidP="00B17700">
      <w:pPr>
        <w:pStyle w:val="Nincstrkz"/>
      </w:pPr>
      <w:r>
        <w:t>Félkövér és aláhúzott</w:t>
      </w:r>
    </w:p>
    <w:p w:rsidR="00B17700" w:rsidRDefault="00B17700" w:rsidP="00B17700">
      <w:pPr>
        <w:pStyle w:val="Nincstrkz"/>
      </w:pPr>
      <w:r>
        <w:t>Dőlt, félkövér és aláhúzott</w:t>
      </w:r>
    </w:p>
    <w:p w:rsidR="00B17700" w:rsidRDefault="00B17700" w:rsidP="00B17700">
      <w:pPr>
        <w:pStyle w:val="Nincstrkz"/>
      </w:pPr>
      <w:r>
        <w:t>Duplán aláhúzott</w:t>
      </w:r>
    </w:p>
    <w:p w:rsidR="00B17700" w:rsidRDefault="00B17700" w:rsidP="00B17700">
      <w:pPr>
        <w:pStyle w:val="Nincstrkz"/>
      </w:pPr>
      <w:r>
        <w:t>Szaggatottan aláhúzott</w:t>
      </w:r>
    </w:p>
    <w:p w:rsidR="00B17700" w:rsidRDefault="00B17700" w:rsidP="00B17700">
      <w:pPr>
        <w:pStyle w:val="Nincstrkz"/>
      </w:pPr>
      <w:r>
        <w:t>Hullámosan aláhúzott</w:t>
      </w:r>
    </w:p>
    <w:p w:rsidR="00B17700" w:rsidRDefault="00B17700" w:rsidP="00B17700">
      <w:pPr>
        <w:pStyle w:val="Nincstrkz"/>
      </w:pPr>
      <w:r>
        <w:t>Az aláhúzásnak akár kék színe is lehet</w:t>
      </w:r>
    </w:p>
    <w:p w:rsidR="00B17700" w:rsidRDefault="00B17700" w:rsidP="00B17700">
      <w:pPr>
        <w:pStyle w:val="Nincstrkz"/>
      </w:pPr>
      <w:r>
        <w:t xml:space="preserve">Nemcsak az aláhúzás színe </w:t>
      </w:r>
      <w:r>
        <w:t>lehet piros, hanem a betűké is.</w:t>
      </w:r>
    </w:p>
    <w:p w:rsidR="00B17700" w:rsidRDefault="00B17700" w:rsidP="00B17700">
      <w:pPr>
        <w:pStyle w:val="Nincstrkz"/>
      </w:pPr>
      <w:r>
        <w:t>Betűméretek:</w:t>
      </w:r>
    </w:p>
    <w:p w:rsidR="00B17700" w:rsidRDefault="00B17700" w:rsidP="00B17700">
      <w:pPr>
        <w:pStyle w:val="Nincstrkz"/>
      </w:pPr>
      <w:r>
        <w:t>24</w:t>
      </w:r>
      <w:r>
        <w:t xml:space="preserve"> pont, 18 pont, 12 pont, 8 pont</w:t>
      </w:r>
    </w:p>
    <w:p w:rsidR="00B17700" w:rsidRDefault="00B17700" w:rsidP="00B17700">
      <w:pPr>
        <w:pStyle w:val="Nincstrkz"/>
      </w:pPr>
      <w:r>
        <w:t>Betűkülönlegességek:</w:t>
      </w:r>
    </w:p>
    <w:p w:rsidR="00B17700" w:rsidRDefault="00B17700" w:rsidP="00B17700">
      <w:pPr>
        <w:pStyle w:val="Nincstrkz"/>
      </w:pPr>
      <w:r>
        <w:t>EZ A MONDAT PÉLDÁUL NAGYBETŰS. (Vigyázz, a Caps Lock nem erre a célra való!)</w:t>
      </w:r>
    </w:p>
    <w:p w:rsidR="00B17700" w:rsidRDefault="00B17700" w:rsidP="00B17700">
      <w:pPr>
        <w:pStyle w:val="Nincstrkz"/>
      </w:pPr>
      <w:r>
        <w:t>EZEK A SZAVAK KISKAPITÁLIS STÍLUSSAL ÍRÓDTAK: BUDAPEST, NAGY LAJOS.</w:t>
      </w:r>
    </w:p>
    <w:p w:rsidR="00B17700" w:rsidRDefault="00B17700" w:rsidP="00B17700">
      <w:pPr>
        <w:pStyle w:val="Nincstrkz"/>
      </w:pPr>
      <w:r>
        <w:t>Ha elrontottad át is húzhatod.</w:t>
      </w:r>
    </w:p>
    <w:p w:rsidR="00B17700" w:rsidRDefault="00B17700" w:rsidP="00B17700">
      <w:pPr>
        <w:pStyle w:val="Nincstrkz"/>
      </w:pPr>
      <w:r>
        <w:t>Ha végképp nem tetszik, akár kétszer is.</w:t>
      </w:r>
    </w:p>
    <w:p w:rsidR="00B17700" w:rsidRDefault="00B17700" w:rsidP="00B17700">
      <w:pPr>
        <w:pStyle w:val="Nincstrkz"/>
      </w:pPr>
      <w:r>
        <w:t>Használhatsz akár felső indexet vagy éppen alsó indexet is.</w:t>
      </w:r>
    </w:p>
    <w:p w:rsidR="00B17700" w:rsidRDefault="00B17700" w:rsidP="00B17700">
      <w:pPr>
        <w:pStyle w:val="Nincstrkz"/>
      </w:pPr>
      <w:r>
        <w:t>1 m2=102 dm2=102 cm2=102 mm2</w:t>
      </w:r>
    </w:p>
    <w:p w:rsidR="00B17700" w:rsidRDefault="00B17700" w:rsidP="00B17700">
      <w:pPr>
        <w:pStyle w:val="Nincstrkz"/>
      </w:pPr>
      <w:r>
        <w:t>Néhány vegyület összegképlete:</w:t>
      </w:r>
    </w:p>
    <w:p w:rsidR="00B17700" w:rsidRDefault="00B17700" w:rsidP="00B17700">
      <w:pPr>
        <w:pStyle w:val="Nincstrkz"/>
      </w:pPr>
      <w:r>
        <w:t>Víz: H2O</w:t>
      </w:r>
    </w:p>
    <w:p w:rsidR="00B17700" w:rsidRDefault="00B17700" w:rsidP="00B17700">
      <w:pPr>
        <w:pStyle w:val="Nincstrkz"/>
      </w:pPr>
      <w:r>
        <w:t>Kénsav: H2SO4</w:t>
      </w:r>
    </w:p>
    <w:p w:rsidR="00B17700" w:rsidRDefault="00B17700" w:rsidP="00B17700">
      <w:pPr>
        <w:pStyle w:val="Nincstrkz"/>
      </w:pPr>
      <w:r>
        <w:t xml:space="preserve">Szavaink lehetnek árnyékoltak, körvonalasak, </w:t>
      </w:r>
      <w:r>
        <w:t>domborúak, vagy éppen vésettek.</w:t>
      </w:r>
    </w:p>
    <w:p w:rsidR="00B17700" w:rsidRDefault="00B17700" w:rsidP="00B17700">
      <w:pPr>
        <w:pStyle w:val="Nincstrkz"/>
      </w:pPr>
      <w:r>
        <w:t>Térköz és pozíció:</w:t>
      </w:r>
    </w:p>
    <w:p w:rsidR="00B17700" w:rsidRDefault="00B17700" w:rsidP="00B17700">
      <w:pPr>
        <w:pStyle w:val="Nincstrkz"/>
      </w:pPr>
      <w:r>
        <w:t>A betűk közötti távolság is változtatható. Ebben a mondatban a betűköz normál.</w:t>
      </w:r>
    </w:p>
    <w:p w:rsidR="00B17700" w:rsidRDefault="00B17700" w:rsidP="00B17700">
      <w:pPr>
        <w:pStyle w:val="Nincstrkz"/>
      </w:pPr>
      <w:r>
        <w:t>Ebben a mondatban a betűköz ritkított 3 ponttal.</w:t>
      </w:r>
    </w:p>
    <w:p w:rsidR="00B17700" w:rsidRDefault="00B17700" w:rsidP="00B17700">
      <w:pPr>
        <w:pStyle w:val="Nincstrkz"/>
      </w:pPr>
      <w:r>
        <w:t>Ebben a mondatban a betűköz sűrített 1,5 ponttal. Kicsit nehéz olvasni.</w:t>
      </w:r>
    </w:p>
    <w:p w:rsidR="00B17700" w:rsidRDefault="00B17700" w:rsidP="00B17700">
      <w:pPr>
        <w:pStyle w:val="Nincstrkz"/>
      </w:pPr>
      <w:r>
        <w:t>A szavak elhelyezését is módosíthatjuk. Emelhetjük mondjuk 2 ponttal, vagy süllyeszthetjük</w:t>
      </w:r>
    </w:p>
    <w:p w:rsidR="00B17700" w:rsidRDefault="00B17700" w:rsidP="00B17700">
      <w:pPr>
        <w:pStyle w:val="Nincstrkz"/>
      </w:pPr>
      <w:r>
        <w:t>például 3 ponttal.</w:t>
      </w:r>
    </w:p>
    <w:p w:rsidR="00B17700" w:rsidRDefault="00B17700" w:rsidP="00B17700">
      <w:pPr>
        <w:pStyle w:val="Nincstrkz"/>
      </w:pPr>
      <w:r>
        <w:t>A méretarány is változtatható:</w:t>
      </w:r>
    </w:p>
    <w:p w:rsidR="00B17700" w:rsidRDefault="00B17700" w:rsidP="00B17700">
      <w:pPr>
        <w:pStyle w:val="Nincstrkz"/>
      </w:pPr>
      <w:r>
        <w:t>Vízszintesen: 100 %, Vízszint</w:t>
      </w:r>
      <w:r>
        <w:t>esen: 200 %, Vízszintesen: 80 %</w:t>
      </w:r>
      <w:bookmarkStart w:id="0" w:name="_GoBack"/>
      <w:bookmarkEnd w:id="0"/>
    </w:p>
    <w:p w:rsidR="00B17700" w:rsidRDefault="00B17700" w:rsidP="00B17700">
      <w:pPr>
        <w:pStyle w:val="Nincstrkz"/>
      </w:pPr>
      <w:r>
        <w:t>Effektusok a Szövegben:</w:t>
      </w:r>
    </w:p>
    <w:p w:rsidR="000065B5" w:rsidRDefault="00B17700" w:rsidP="00B17700">
      <w:pPr>
        <w:pStyle w:val="Nincstrkz"/>
      </w:pPr>
      <w:r>
        <w:t>Menetelő feketehangyákkal, Konfettivel, Villogó háttérrel tehetjük érdekessé szövegeinket.</w:t>
      </w:r>
    </w:p>
    <w:sectPr w:rsidR="0000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00"/>
    <w:rsid w:val="000065B5"/>
    <w:rsid w:val="00B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86E5"/>
  <w15:chartTrackingRefBased/>
  <w15:docId w15:val="{D067F1BD-96FC-4402-9F0C-D07FC65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17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1222</Characters>
  <Application>Microsoft Office Word</Application>
  <DocSecurity>0</DocSecurity>
  <Lines>10</Lines>
  <Paragraphs>2</Paragraphs>
  <ScaleCrop>false</ScaleCrop>
  <Company>Mecsekaljai Iskola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Kovács</dc:creator>
  <cp:keywords/>
  <dc:description/>
  <cp:lastModifiedBy>Erika Kovács</cp:lastModifiedBy>
  <cp:revision>1</cp:revision>
  <dcterms:created xsi:type="dcterms:W3CDTF">2020-05-06T12:32:00Z</dcterms:created>
  <dcterms:modified xsi:type="dcterms:W3CDTF">2020-05-06T12:33:00Z</dcterms:modified>
</cp:coreProperties>
</file>